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9E2FF" w14:textId="77777777" w:rsidR="00E135A2" w:rsidRDefault="003D240A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 w14:anchorId="1FB84D29">
          <v:rect id="_x0000_s1026" style="position:absolute;left:0;text-align:left;margin-left:-39.4pt;margin-top:-22.2pt;width:140.25pt;height:34.5pt;z-index:251661312">
            <v:textbox>
              <w:txbxContent>
                <w:p w14:paraId="78AA92F3" w14:textId="77777777" w:rsidR="00E135A2" w:rsidRPr="00631AE6" w:rsidRDefault="00E135A2" w:rsidP="00E135A2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42D45A68" w14:textId="77777777" w:rsidR="00E135A2" w:rsidRPr="00631AE6" w:rsidRDefault="00E135A2" w:rsidP="00E135A2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yeni e-imza serifikatı üçün</w:t>
                  </w:r>
                </w:p>
              </w:txbxContent>
            </v:textbox>
          </v:rect>
        </w:pict>
      </w:r>
      <w:r w:rsidR="00E135A2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C74E898" wp14:editId="2C0C1318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3A861A38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5A8980E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6FDE3663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AD963FC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0DD834D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D030920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5CEAA53" w14:textId="77777777" w:rsidR="00132037" w:rsidRDefault="00E135A2" w:rsidP="00132037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="00132037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4881D688" w14:textId="0A110595" w:rsidR="00863DE4" w:rsidRDefault="00132037" w:rsidP="00132037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38100B4E" w14:textId="4A0FEB7C" w:rsidR="00E135A2" w:rsidRPr="000413FA" w:rsidRDefault="00863DE4" w:rsidP="00863DE4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3B46BD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E135A2">
        <w:rPr>
          <w:rFonts w:ascii="Arial" w:hAnsi="Arial" w:cs="Arial"/>
          <w:b/>
          <w:sz w:val="28"/>
          <w:szCs w:val="28"/>
          <w:lang w:val="az-Latn-AZ"/>
        </w:rPr>
        <w:t>__</w:t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5A8E7864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26AD71FE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6FAD2B2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F71E40F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F46F4C9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02974A0" w14:textId="77777777" w:rsidR="00E135A2" w:rsidRPr="000413FA" w:rsidRDefault="00E135A2" w:rsidP="00E135A2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416BDB0B" w14:textId="77777777" w:rsidR="00E135A2" w:rsidRPr="000413FA" w:rsidRDefault="00E135A2" w:rsidP="00E135A2">
      <w:pPr>
        <w:rPr>
          <w:rFonts w:ascii="Arial" w:hAnsi="Arial" w:cs="Arial"/>
          <w:i/>
          <w:lang w:val="az-Latn-AZ"/>
        </w:rPr>
      </w:pPr>
    </w:p>
    <w:p w14:paraId="61BF0252" w14:textId="77777777" w:rsidR="00E135A2" w:rsidRPr="000413FA" w:rsidRDefault="00E135A2" w:rsidP="00E135A2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77C8EF02" w14:textId="77777777" w:rsidR="00E135A2" w:rsidRPr="000413FA" w:rsidRDefault="00E135A2" w:rsidP="00E135A2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72861D27" w14:textId="473D277E" w:rsidR="00E135A2" w:rsidRDefault="00E135A2" w:rsidP="00E135A2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və elektron sənədin istifadəsi, onların elektron sənəd dövriyyəsində tətbiq edilməsi və digər tədbirlərin həyata keçirilməsini reallaşdır</w:t>
      </w:r>
      <w:r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bu proseslərin </w:t>
      </w:r>
      <w:r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Azərbaycan Respublikasının Qanununa uyğun şəkildə qurulması məqsədilə,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nun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E152A2">
        <w:rPr>
          <w:rFonts w:ascii="Arial" w:hAnsi="Arial" w:cs="Arial"/>
          <w:spacing w:val="-6"/>
          <w:sz w:val="26"/>
          <w:szCs w:val="26"/>
          <w:lang w:val="az-Latn-AZ"/>
        </w:rPr>
        <w:t xml:space="preserve">oğlunun (qızının)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Milli Sertifikat Xidmətləri Mərkəzi  (MSXM) tərəfində</w:t>
      </w:r>
      <w:r w:rsidR="003D240A">
        <w:rPr>
          <w:rFonts w:ascii="Arial" w:hAnsi="Arial" w:cs="Arial"/>
          <w:spacing w:val="-6"/>
          <w:sz w:val="26"/>
          <w:szCs w:val="26"/>
          <w:lang w:val="az-Latn-AZ"/>
        </w:rPr>
        <w:t>n elektron imza sertifi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kat</w:t>
      </w:r>
      <w:r>
        <w:rPr>
          <w:rFonts w:ascii="Arial" w:hAnsi="Arial" w:cs="Arial"/>
          <w:spacing w:val="-6"/>
          <w:sz w:val="26"/>
          <w:szCs w:val="26"/>
          <w:lang w:val="az-Latn-AZ"/>
        </w:rPr>
        <w:t>ı ilə təmin edilməsi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və ona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möhür hüququ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səlahiyyətlərinin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verilmə</w:t>
      </w:r>
      <w:r>
        <w:rPr>
          <w:rFonts w:ascii="Arial" w:hAnsi="Arial" w:cs="Arial"/>
          <w:spacing w:val="-6"/>
          <w:sz w:val="26"/>
          <w:szCs w:val="26"/>
          <w:lang w:val="az-Latn-AZ"/>
        </w:rPr>
        <w:t>si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xahiş </w:t>
      </w:r>
      <w:r>
        <w:rPr>
          <w:rFonts w:ascii="Arial" w:hAnsi="Arial" w:cs="Arial"/>
          <w:spacing w:val="-6"/>
          <w:sz w:val="26"/>
          <w:szCs w:val="26"/>
          <w:lang w:val="az-Latn-AZ"/>
        </w:rPr>
        <w:t>olunur.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1E196412" w14:textId="77777777" w:rsidR="00E135A2" w:rsidRPr="000413FA" w:rsidRDefault="00E135A2" w:rsidP="00E135A2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4F20C69A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376FE766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B0D0BA5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E849FBF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0F11DF4" w14:textId="77777777" w:rsidR="00E135A2" w:rsidRDefault="00E135A2" w:rsidP="00E135A2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595026D0" w14:textId="5FC9E364" w:rsidR="00E135A2" w:rsidRPr="00132037" w:rsidRDefault="00E135A2" w:rsidP="00132037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p w14:paraId="72EDEEF9" w14:textId="77777777" w:rsidR="00E135A2" w:rsidRDefault="003D240A" w:rsidP="00E135A2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>
        <w:rPr>
          <w:rFonts w:ascii="Arial" w:hAnsi="Arial" w:cs="Arial"/>
          <w:noProof/>
          <w:color w:val="FFFFFF" w:themeColor="background1"/>
          <w:spacing w:val="-6"/>
          <w:sz w:val="20"/>
          <w:szCs w:val="20"/>
          <w:u w:val="single"/>
          <w:lang w:val="en-US" w:eastAsia="en-US"/>
        </w:rPr>
        <w:lastRenderedPageBreak/>
        <w:pict w14:anchorId="66454D91">
          <v:rect id="_x0000_s1027" style="position:absolute;left:0;text-align:left;margin-left:-37.9pt;margin-top:-.5pt;width:151.5pt;height:40.5pt;z-index:251663360">
            <v:textbox>
              <w:txbxContent>
                <w:p w14:paraId="0FB2BE5F" w14:textId="77777777" w:rsidR="00E135A2" w:rsidRPr="00631AE6" w:rsidRDefault="00E135A2" w:rsidP="00E135A2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573DFD54" w14:textId="77777777" w:rsidR="00E135A2" w:rsidRPr="00631AE6" w:rsidRDefault="00E135A2" w:rsidP="00E135A2">
                  <w:pPr>
                    <w:spacing w:after="0" w:line="240" w:lineRule="auto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 xml:space="preserve">ləğv və yeni </w:t>
                  </w:r>
                  <w:r w:rsidRPr="00631AE6">
                    <w:rPr>
                      <w:lang w:val="az-Latn-AZ"/>
                    </w:rPr>
                    <w:t xml:space="preserve"> e-imza serifikatı</w:t>
                  </w:r>
                </w:p>
              </w:txbxContent>
            </v:textbox>
          </v:rect>
        </w:pict>
      </w:r>
    </w:p>
    <w:p w14:paraId="2CF5B880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0BBDA951" wp14:editId="061542A6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69B3CBA8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198DEF9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0AEC25C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B631D56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46944E3" w14:textId="77777777" w:rsidR="00E135A2" w:rsidRDefault="00E135A2" w:rsidP="00E135A2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49581BA" w14:textId="77777777" w:rsidR="00132037" w:rsidRDefault="00E135A2" w:rsidP="00132037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="00132037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5584675E" w14:textId="7C51464D" w:rsidR="00863DE4" w:rsidRDefault="00132037" w:rsidP="00132037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537E761C" w14:textId="5502FFBE" w:rsidR="00E135A2" w:rsidRPr="000413FA" w:rsidRDefault="00863DE4" w:rsidP="00863DE4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C31A72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E135A2">
        <w:rPr>
          <w:rFonts w:ascii="Arial" w:hAnsi="Arial" w:cs="Arial"/>
          <w:b/>
          <w:sz w:val="28"/>
          <w:szCs w:val="28"/>
          <w:lang w:val="az-Latn-AZ"/>
        </w:rPr>
        <w:t>__</w:t>
      </w:r>
      <w:r w:rsidR="00E135A2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3585FEC4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708B82F0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32B13F2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6A8EDFA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9BE5919" w14:textId="77777777" w:rsidR="00E135A2" w:rsidRPr="000413FA" w:rsidRDefault="00E135A2" w:rsidP="00E135A2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466D06A6" w14:textId="77777777" w:rsidR="00E135A2" w:rsidRPr="000413FA" w:rsidRDefault="00E135A2" w:rsidP="00E135A2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5FA4DDBA" w14:textId="77777777" w:rsidR="00E135A2" w:rsidRPr="000413FA" w:rsidRDefault="00E135A2" w:rsidP="00E135A2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52DB1717" w14:textId="77777777" w:rsidR="00E135A2" w:rsidRPr="000413FA" w:rsidRDefault="00E135A2" w:rsidP="00E135A2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3A11A420" w14:textId="65968FDC" w:rsidR="00E135A2" w:rsidRPr="000A622F" w:rsidRDefault="00E135A2" w:rsidP="00E135A2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və elektron sənədin istifadəsi, onların elektron sənəd dövriyyəsində tətbiq edilməsi və digər tədbirlərin həyata keçirilməsini reallaşdırmaq niyyətindədir. Bütün bu proseslərin </w:t>
      </w:r>
      <w:r w:rsidRPr="000A622F">
        <w:rPr>
          <w:rFonts w:ascii="Arial" w:hAnsi="Arial" w:cs="Arial"/>
          <w:i/>
          <w:spacing w:val="-6"/>
          <w:sz w:val="26"/>
          <w:szCs w:val="26"/>
          <w:lang w:val="az-Latn-AZ"/>
        </w:rPr>
        <w:t>"Elektron imza və elektron sənəd haqqında"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Azərbaycan Respublikasının Qanununa uyğun şəkildə qurulması üçün,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             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nun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vəzifəsi</w:t>
      </w:r>
      <w:r w:rsidRPr="000A622F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>
        <w:rPr>
          <w:rFonts w:ascii="Arial" w:hAnsi="Arial" w:cs="Arial"/>
          <w:spacing w:val="-6"/>
          <w:sz w:val="26"/>
          <w:szCs w:val="26"/>
          <w:lang w:val="az-Latn-AZ"/>
        </w:rPr>
        <w:t>oğlunun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(qızın</w:t>
      </w:r>
      <w:r>
        <w:rPr>
          <w:rFonts w:ascii="Arial" w:hAnsi="Arial" w:cs="Arial"/>
          <w:spacing w:val="-6"/>
          <w:sz w:val="26"/>
          <w:szCs w:val="26"/>
          <w:lang w:val="az-Latn-AZ"/>
        </w:rPr>
        <w:t>ın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) Milli Sertifikat Xidmətləri Mərkəzi  (MSXM) tərəfindən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elektron imza sertifakat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ı ilə təmin edilməsi,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möhür hüququ </w:t>
      </w:r>
      <w:r>
        <w:rPr>
          <w:rFonts w:ascii="Arial" w:hAnsi="Arial" w:cs="Arial"/>
          <w:spacing w:val="-6"/>
          <w:sz w:val="26"/>
          <w:szCs w:val="26"/>
          <w:lang w:val="az-Latn-AZ"/>
        </w:rPr>
        <w:t>səlahiyyətlərinin verilməsi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və  "_____" _______________ 20___-il tarixdən işdən azad edilmiş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oğlunun</w:t>
      </w:r>
      <w:r w:rsidR="003D240A">
        <w:rPr>
          <w:rFonts w:ascii="Arial" w:hAnsi="Arial" w:cs="Arial"/>
          <w:spacing w:val="-6"/>
          <w:sz w:val="26"/>
          <w:szCs w:val="26"/>
          <w:lang w:val="az-Latn-AZ"/>
        </w:rPr>
        <w:t xml:space="preserve"> (qızının) elektron imza sertifika</w:t>
      </w:r>
      <w:bookmarkStart w:id="0" w:name="_GoBack"/>
      <w:bookmarkEnd w:id="0"/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tının isə ləğv edilməsi xahiş olunur. </w:t>
      </w:r>
    </w:p>
    <w:p w14:paraId="51D22023" w14:textId="77777777" w:rsidR="00E135A2" w:rsidRDefault="00E135A2" w:rsidP="00E135A2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</w:p>
    <w:p w14:paraId="0527C79E" w14:textId="77777777" w:rsidR="00E135A2" w:rsidRPr="000413FA" w:rsidRDefault="00E135A2" w:rsidP="00E135A2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221B743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42806E64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417BF21" w14:textId="77777777" w:rsidR="00E135A2" w:rsidRDefault="00E135A2" w:rsidP="00E135A2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2E0C35CC" w14:textId="77777777" w:rsidR="00E135A2" w:rsidRDefault="00E135A2" w:rsidP="00E135A2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2578A0A9" w14:textId="77777777" w:rsidR="0027326A" w:rsidRPr="00E135A2" w:rsidRDefault="00E135A2" w:rsidP="00E135A2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sectPr w:rsidR="0027326A" w:rsidRPr="00E135A2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413FA"/>
    <w:rsid w:val="00132037"/>
    <w:rsid w:val="0027326A"/>
    <w:rsid w:val="002B5136"/>
    <w:rsid w:val="002C2B8D"/>
    <w:rsid w:val="003B46BD"/>
    <w:rsid w:val="003D240A"/>
    <w:rsid w:val="006A5CFF"/>
    <w:rsid w:val="007149BF"/>
    <w:rsid w:val="00863DE4"/>
    <w:rsid w:val="00880C66"/>
    <w:rsid w:val="008E3182"/>
    <w:rsid w:val="008E7F88"/>
    <w:rsid w:val="009625D9"/>
    <w:rsid w:val="00B834A1"/>
    <w:rsid w:val="00C31A72"/>
    <w:rsid w:val="00D3215C"/>
    <w:rsid w:val="00DD1209"/>
    <w:rsid w:val="00E135A2"/>
    <w:rsid w:val="00E152A2"/>
    <w:rsid w:val="00E802CD"/>
    <w:rsid w:val="00F44041"/>
    <w:rsid w:val="00F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7956DCC"/>
  <w15:docId w15:val="{25C902A0-0ED1-4660-80C0-38417866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8926-B51D-43B3-B662-19C37C28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14</cp:revision>
  <cp:lastPrinted>2019-12-14T12:17:00Z</cp:lastPrinted>
  <dcterms:created xsi:type="dcterms:W3CDTF">2019-12-14T07:06:00Z</dcterms:created>
  <dcterms:modified xsi:type="dcterms:W3CDTF">2024-10-14T14:19:00Z</dcterms:modified>
</cp:coreProperties>
</file>