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0DA6E" w14:textId="77777777" w:rsidR="00394C01" w:rsidRPr="00581615" w:rsidRDefault="00394C01" w:rsidP="00394C01">
      <w:pPr>
        <w:shd w:val="clear" w:color="auto" w:fill="FFFFFF"/>
        <w:spacing w:before="100" w:beforeAutospacing="1" w:after="167" w:line="435" w:lineRule="atLeast"/>
        <w:jc w:val="right"/>
        <w:rPr>
          <w:rFonts w:ascii="Palatino Linotype" w:eastAsia="Times New Roman" w:hAnsi="Palatino Linotype" w:cs="Times New Roman"/>
          <w:b/>
          <w:sz w:val="30"/>
          <w:szCs w:val="30"/>
          <w:u w:val="single"/>
          <w:lang w:val="az-Latn-AZ"/>
        </w:rPr>
      </w:pPr>
      <w:proofErr w:type="spellStart"/>
      <w:proofErr w:type="gramStart"/>
      <w:r w:rsidRPr="00581615">
        <w:rPr>
          <w:rFonts w:ascii="Palatino Linotype" w:eastAsia="Times New Roman" w:hAnsi="Palatino Linotype" w:cs="Times New Roman"/>
          <w:b/>
          <w:sz w:val="30"/>
          <w:szCs w:val="30"/>
          <w:u w:val="single"/>
        </w:rPr>
        <w:t>dövlət</w:t>
      </w:r>
      <w:proofErr w:type="spellEnd"/>
      <w:r>
        <w:rPr>
          <w:rFonts w:ascii="Palatino Linotype" w:eastAsia="Times New Roman" w:hAnsi="Palatino Linotype" w:cs="Times New Roman"/>
          <w:b/>
          <w:sz w:val="30"/>
          <w:szCs w:val="30"/>
          <w:u w:val="single"/>
        </w:rPr>
        <w:t xml:space="preserve"> </w:t>
      </w:r>
      <w:r w:rsidRPr="00581615">
        <w:rPr>
          <w:rFonts w:ascii="Palatino Linotype" w:eastAsia="Times New Roman" w:hAnsi="Palatino Linotype" w:cs="Times New Roman"/>
          <w:b/>
          <w:sz w:val="30"/>
          <w:szCs w:val="30"/>
          <w:u w:val="single"/>
        </w:rPr>
        <w:t xml:space="preserve"> </w:t>
      </w:r>
      <w:proofErr w:type="spellStart"/>
      <w:r w:rsidRPr="00581615">
        <w:rPr>
          <w:rFonts w:ascii="Palatino Linotype" w:eastAsia="Times New Roman" w:hAnsi="Palatino Linotype" w:cs="Times New Roman"/>
          <w:b/>
          <w:sz w:val="30"/>
          <w:szCs w:val="30"/>
          <w:u w:val="single"/>
        </w:rPr>
        <w:t>qurumlar</w:t>
      </w:r>
      <w:r>
        <w:rPr>
          <w:rFonts w:ascii="Palatino Linotype" w:eastAsia="Times New Roman" w:hAnsi="Palatino Linotype" w:cs="Times New Roman"/>
          <w:b/>
          <w:sz w:val="30"/>
          <w:szCs w:val="30"/>
          <w:u w:val="single"/>
        </w:rPr>
        <w:t>ı</w:t>
      </w:r>
      <w:proofErr w:type="spellEnd"/>
      <w:proofErr w:type="gramEnd"/>
      <w:r w:rsidRPr="00581615">
        <w:rPr>
          <w:rFonts w:ascii="Palatino Linotype" w:eastAsia="Times New Roman" w:hAnsi="Palatino Linotype" w:cs="Times New Roman"/>
          <w:b/>
          <w:sz w:val="30"/>
          <w:szCs w:val="30"/>
          <w:u w:val="single"/>
        </w:rPr>
        <w:t xml:space="preserve"> </w:t>
      </w:r>
    </w:p>
    <w:p w14:paraId="5AF87F68" w14:textId="77777777" w:rsidR="00394C01" w:rsidRDefault="00394C01" w:rsidP="00394C01">
      <w:pPr>
        <w:shd w:val="clear" w:color="auto" w:fill="FFFFFF"/>
        <w:spacing w:after="0" w:line="240" w:lineRule="auto"/>
        <w:jc w:val="center"/>
        <w:rPr>
          <w:rFonts w:ascii="Palatino Linotype" w:hAnsi="Palatino Linotype" w:cs="Arial"/>
          <w:b/>
          <w:spacing w:val="-6"/>
          <w:sz w:val="32"/>
          <w:szCs w:val="32"/>
          <w:lang w:val="az-Latn-AZ"/>
        </w:rPr>
      </w:pPr>
    </w:p>
    <w:p w14:paraId="0A3CA3A2" w14:textId="77777777" w:rsidR="00394C01" w:rsidRDefault="00394C01" w:rsidP="00394C01">
      <w:pPr>
        <w:shd w:val="clear" w:color="auto" w:fill="FFFFFF"/>
        <w:spacing w:after="0" w:line="240" w:lineRule="auto"/>
        <w:jc w:val="center"/>
        <w:rPr>
          <w:rFonts w:ascii="Palatino Linotype" w:hAnsi="Palatino Linotype" w:cs="Arial"/>
          <w:b/>
          <w:spacing w:val="-6"/>
          <w:sz w:val="32"/>
          <w:szCs w:val="32"/>
          <w:lang w:val="az-Latn-AZ"/>
        </w:rPr>
      </w:pPr>
    </w:p>
    <w:p w14:paraId="535E3213" w14:textId="3994A30C" w:rsidR="00155293" w:rsidRDefault="00155293" w:rsidP="00394C01">
      <w:pPr>
        <w:shd w:val="clear" w:color="auto" w:fill="FFFFFF"/>
        <w:spacing w:after="0" w:line="240" w:lineRule="auto"/>
        <w:jc w:val="center"/>
        <w:rPr>
          <w:rFonts w:ascii="Palatino Linotype" w:hAnsi="Palatino Linotype" w:cs="Arial"/>
          <w:b/>
          <w:spacing w:val="-6"/>
          <w:sz w:val="32"/>
          <w:szCs w:val="32"/>
          <w:lang w:val="az-Latn-AZ"/>
        </w:rPr>
      </w:pPr>
      <w:r w:rsidRPr="00FA5191">
        <w:rPr>
          <w:rFonts w:ascii="Palatino Linotype" w:hAnsi="Palatino Linotype" w:cs="Arial"/>
          <w:b/>
          <w:spacing w:val="-6"/>
          <w:sz w:val="32"/>
          <w:szCs w:val="32"/>
          <w:lang w:val="az-Latn-AZ"/>
        </w:rPr>
        <w:t>Möhür hüquq</w:t>
      </w:r>
      <w:r>
        <w:rPr>
          <w:rFonts w:ascii="Palatino Linotype" w:hAnsi="Palatino Linotype" w:cs="Arial"/>
          <w:b/>
          <w:spacing w:val="-6"/>
          <w:sz w:val="32"/>
          <w:szCs w:val="32"/>
          <w:lang w:val="az-Latn-AZ"/>
        </w:rPr>
        <w:t xml:space="preserve">u </w:t>
      </w:r>
      <w:r w:rsidR="001D6B1D">
        <w:rPr>
          <w:rFonts w:ascii="Palatino Linotype" w:hAnsi="Palatino Linotype" w:cs="Arial"/>
          <w:b/>
          <w:spacing w:val="-6"/>
          <w:sz w:val="32"/>
          <w:szCs w:val="32"/>
          <w:lang w:val="az-Latn-AZ"/>
        </w:rPr>
        <w:t xml:space="preserve"> </w:t>
      </w:r>
      <w:r w:rsidRPr="00FA5191">
        <w:rPr>
          <w:rFonts w:ascii="Palatino Linotype" w:hAnsi="Palatino Linotype" w:cs="Arial"/>
          <w:b/>
          <w:spacing w:val="-6"/>
          <w:sz w:val="32"/>
          <w:szCs w:val="32"/>
          <w:lang w:val="az-Latn-AZ"/>
        </w:rPr>
        <w:t>səlahiyyətləri</w:t>
      </w:r>
      <w:r>
        <w:rPr>
          <w:rFonts w:ascii="Palatino Linotype" w:hAnsi="Palatino Linotype" w:cs="Arial"/>
          <w:b/>
          <w:spacing w:val="-6"/>
          <w:sz w:val="32"/>
          <w:szCs w:val="32"/>
          <w:lang w:val="az-Latn-AZ"/>
        </w:rPr>
        <w:t xml:space="preserve"> olan</w:t>
      </w:r>
      <w:r w:rsidRPr="00FA5191">
        <w:rPr>
          <w:rFonts w:ascii="Palatino Linotype" w:hAnsi="Palatino Linotype" w:cs="Arial"/>
          <w:b/>
          <w:spacing w:val="-6"/>
          <w:sz w:val="32"/>
          <w:szCs w:val="32"/>
          <w:lang w:val="az-Latn-AZ"/>
        </w:rPr>
        <w:t xml:space="preserve"> </w:t>
      </w:r>
    </w:p>
    <w:p w14:paraId="5FB3F3E5" w14:textId="25E0BBE2" w:rsidR="00FA5191" w:rsidRPr="00FA5191" w:rsidRDefault="00155293" w:rsidP="00394C01">
      <w:pPr>
        <w:shd w:val="clear" w:color="auto" w:fill="FFFFFF"/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32"/>
          <w:szCs w:val="32"/>
          <w:lang w:val="az-Latn-AZ"/>
        </w:rPr>
      </w:pPr>
      <w:r>
        <w:rPr>
          <w:rFonts w:ascii="Palatino Linotype" w:hAnsi="Palatino Linotype" w:cs="Arial"/>
          <w:b/>
          <w:spacing w:val="-6"/>
          <w:sz w:val="32"/>
          <w:szCs w:val="32"/>
          <w:lang w:val="az-Latn-AZ"/>
        </w:rPr>
        <w:t>e</w:t>
      </w:r>
      <w:r w:rsidR="00FA5191" w:rsidRPr="00FA5191">
        <w:rPr>
          <w:rFonts w:ascii="Palatino Linotype" w:hAnsi="Palatino Linotype" w:cs="Arial"/>
          <w:b/>
          <w:spacing w:val="-6"/>
          <w:sz w:val="32"/>
          <w:szCs w:val="32"/>
          <w:lang w:val="az-Latn-AZ"/>
        </w:rPr>
        <w:t xml:space="preserve">lektron imza </w:t>
      </w:r>
      <w:r w:rsidR="001D6B1D">
        <w:rPr>
          <w:rFonts w:ascii="Palatino Linotype" w:hAnsi="Palatino Linotype" w:cs="Arial"/>
          <w:b/>
          <w:spacing w:val="-6"/>
          <w:sz w:val="32"/>
          <w:szCs w:val="32"/>
          <w:lang w:val="az-Latn-AZ"/>
        </w:rPr>
        <w:t xml:space="preserve"> </w:t>
      </w:r>
      <w:r w:rsidR="00FA5191" w:rsidRPr="00FA5191">
        <w:rPr>
          <w:rFonts w:ascii="Palatino Linotype" w:hAnsi="Palatino Linotype" w:cs="Arial"/>
          <w:b/>
          <w:spacing w:val="-6"/>
          <w:sz w:val="32"/>
          <w:szCs w:val="32"/>
          <w:lang w:val="az-Latn-AZ"/>
        </w:rPr>
        <w:t>sertifakatı</w:t>
      </w:r>
      <w:r w:rsidR="00FA5191">
        <w:rPr>
          <w:rFonts w:ascii="Palatino Linotype" w:hAnsi="Palatino Linotype" w:cs="Arial"/>
          <w:b/>
          <w:spacing w:val="-6"/>
          <w:sz w:val="32"/>
          <w:szCs w:val="32"/>
          <w:lang w:val="az-Latn-AZ"/>
        </w:rPr>
        <w:t xml:space="preserve">nın </w:t>
      </w:r>
      <w:r w:rsidR="00FA5191" w:rsidRPr="00FA5191">
        <w:rPr>
          <w:rFonts w:ascii="Palatino Linotype" w:hAnsi="Palatino Linotype" w:cs="Arial"/>
          <w:b/>
          <w:spacing w:val="-6"/>
          <w:sz w:val="32"/>
          <w:szCs w:val="32"/>
          <w:lang w:val="az-Latn-AZ"/>
        </w:rPr>
        <w:t>verilməsi üçün</w:t>
      </w:r>
      <w:r w:rsidR="00FA5191" w:rsidRPr="00FA5191">
        <w:rPr>
          <w:rFonts w:ascii="Palatino Linotype" w:eastAsia="Times New Roman" w:hAnsi="Palatino Linotype" w:cs="Times New Roman"/>
          <w:b/>
          <w:sz w:val="32"/>
          <w:szCs w:val="32"/>
          <w:lang w:val="az-Latn-AZ"/>
        </w:rPr>
        <w:t xml:space="preserve"> </w:t>
      </w:r>
    </w:p>
    <w:p w14:paraId="15A06EBD" w14:textId="77777777" w:rsidR="00FA5191" w:rsidRPr="00C17445" w:rsidRDefault="00FA5191" w:rsidP="00394C01">
      <w:pPr>
        <w:shd w:val="clear" w:color="auto" w:fill="FFFFFF"/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32"/>
          <w:szCs w:val="32"/>
          <w:lang w:val="az-Latn-AZ"/>
        </w:rPr>
      </w:pPr>
      <w:r w:rsidRPr="00C17445">
        <w:rPr>
          <w:rFonts w:ascii="Palatino Linotype" w:eastAsia="Times New Roman" w:hAnsi="Palatino Linotype" w:cs="Times New Roman"/>
          <w:b/>
          <w:sz w:val="32"/>
          <w:szCs w:val="32"/>
          <w:lang w:val="az-Latn-AZ"/>
        </w:rPr>
        <w:t xml:space="preserve">tələb olunan sənədlər </w:t>
      </w:r>
    </w:p>
    <w:p w14:paraId="46C4F445" w14:textId="77777777" w:rsidR="00FA5191" w:rsidRPr="00C17445" w:rsidRDefault="00FA5191" w:rsidP="00FA5191">
      <w:pPr>
        <w:shd w:val="clear" w:color="auto" w:fill="FFFFFF"/>
        <w:spacing w:before="100" w:beforeAutospacing="1" w:after="167" w:line="435" w:lineRule="atLeast"/>
        <w:jc w:val="both"/>
        <w:rPr>
          <w:rFonts w:ascii="Palatino Linotype" w:eastAsia="Times New Roman" w:hAnsi="Palatino Linotype" w:cs="Times New Roman"/>
          <w:sz w:val="30"/>
          <w:szCs w:val="30"/>
          <w:lang w:val="az-Latn-AZ"/>
        </w:rPr>
      </w:pPr>
    </w:p>
    <w:p w14:paraId="0CDBC9F8" w14:textId="77777777" w:rsidR="00580C12" w:rsidRPr="00394C01" w:rsidRDefault="00000000" w:rsidP="00421137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5" w:history="1">
        <w:proofErr w:type="spellStart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>Müraciət</w:t>
        </w:r>
        <w:proofErr w:type="spellEnd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>məktubu</w:t>
        </w:r>
        <w:proofErr w:type="spellEnd"/>
      </w:hyperlink>
    </w:p>
    <w:p w14:paraId="66DFECD5" w14:textId="77777777" w:rsidR="00F35BBD" w:rsidRPr="001D6B1D" w:rsidRDefault="00000000" w:rsidP="00BF1D88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6" w:history="1">
        <w:r w:rsidR="00F35BBD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VÖEN </w:t>
        </w:r>
        <w:proofErr w:type="spellStart"/>
        <w:r w:rsidR="00F35BBD" w:rsidRPr="00394C01">
          <w:rPr>
            <w:rFonts w:ascii="Palatino Linotype" w:eastAsia="Times New Roman" w:hAnsi="Palatino Linotype" w:cs="Times New Roman"/>
            <w:sz w:val="30"/>
            <w:szCs w:val="30"/>
          </w:rPr>
          <w:t>şəhadətnaməsinin</w:t>
        </w:r>
        <w:proofErr w:type="spellEnd"/>
        <w:r w:rsidR="00F35BBD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F35BBD" w:rsidRPr="00394C01">
          <w:rPr>
            <w:rFonts w:ascii="Palatino Linotype" w:eastAsia="Times New Roman" w:hAnsi="Palatino Linotype" w:cs="Times New Roman"/>
            <w:sz w:val="30"/>
            <w:szCs w:val="30"/>
          </w:rPr>
          <w:t>forması</w:t>
        </w:r>
        <w:proofErr w:type="spellEnd"/>
      </w:hyperlink>
      <w:r w:rsidR="00BF1D88">
        <w:rPr>
          <w:rFonts w:ascii="Palatino Linotype" w:eastAsia="Times New Roman" w:hAnsi="Palatino Linotype" w:cs="Times New Roman"/>
          <w:sz w:val="30"/>
          <w:szCs w:val="30"/>
        </w:rPr>
        <w:t xml:space="preserve"> (</w:t>
      </w:r>
      <w:r w:rsidR="00BF1D88">
        <w:rPr>
          <w:rFonts w:ascii="Palatino Linotype" w:eastAsia="Times New Roman" w:hAnsi="Palatino Linotype" w:cs="Times New Roman"/>
          <w:sz w:val="30"/>
          <w:szCs w:val="30"/>
          <w:lang w:val="az-Latn-AZ"/>
        </w:rPr>
        <w:t>Əsli ilə düzdür möhürü, əgər əsli ilə dü</w:t>
      </w:r>
      <w:r w:rsidR="00BF1D88" w:rsidRPr="001D6B1D">
        <w:rPr>
          <w:rFonts w:ascii="Palatino Linotype" w:eastAsia="Times New Roman" w:hAnsi="Palatino Linotype" w:cs="Times New Roman"/>
          <w:sz w:val="30"/>
          <w:szCs w:val="30"/>
          <w:lang w:val="az-Latn-AZ"/>
        </w:rPr>
        <w:t>zdür möhürü yoxdursa müəssisənin öz möhürü və “əsli ilə düzdür” yazısı)</w:t>
      </w:r>
    </w:p>
    <w:p w14:paraId="378D9AFE" w14:textId="6C3346B5" w:rsidR="000506B1" w:rsidRPr="001D6B1D" w:rsidRDefault="00BF1D88" w:rsidP="00BF1D88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7" w:history="1">
        <w:r w:rsidR="001D6B1D" w:rsidRPr="001D6B1D">
          <w:rPr>
            <w:rFonts w:ascii="Palatino Linotype" w:hAnsi="Palatino Linotype"/>
            <w:sz w:val="30"/>
            <w:szCs w:val="30"/>
          </w:rPr>
          <w:t>E-</w:t>
        </w:r>
        <w:proofErr w:type="spellStart"/>
        <w:r w:rsidR="001D6B1D" w:rsidRPr="001D6B1D">
          <w:rPr>
            <w:rFonts w:ascii="Palatino Linotype" w:hAnsi="Palatino Linotype"/>
            <w:sz w:val="30"/>
            <w:szCs w:val="30"/>
          </w:rPr>
          <w:t>imza</w:t>
        </w:r>
        <w:proofErr w:type="spellEnd"/>
        <w:r w:rsidR="001D6B1D" w:rsidRPr="001D6B1D">
          <w:rPr>
            <w:rFonts w:ascii="Palatino Linotype" w:hAnsi="Palatino Linotype"/>
            <w:sz w:val="30"/>
            <w:szCs w:val="30"/>
          </w:rPr>
          <w:t xml:space="preserve"> </w:t>
        </w:r>
        <w:proofErr w:type="spellStart"/>
        <w:r w:rsidR="001D6B1D" w:rsidRPr="001D6B1D">
          <w:rPr>
            <w:rFonts w:ascii="Palatino Linotype" w:hAnsi="Palatino Linotype"/>
            <w:sz w:val="30"/>
            <w:szCs w:val="30"/>
          </w:rPr>
          <w:t>sertifikatı</w:t>
        </w:r>
        <w:proofErr w:type="spellEnd"/>
        <w:r w:rsidR="001D6B1D" w:rsidRPr="001D6B1D">
          <w:rPr>
            <w:rFonts w:ascii="Palatino Linotype" w:hAnsi="Palatino Linotype"/>
            <w:sz w:val="30"/>
            <w:szCs w:val="30"/>
          </w:rPr>
          <w:t xml:space="preserve"> </w:t>
        </w:r>
        <w:proofErr w:type="spellStart"/>
        <w:r w:rsidR="001D6B1D" w:rsidRPr="001D6B1D">
          <w:rPr>
            <w:rFonts w:ascii="Palatino Linotype" w:hAnsi="Palatino Linotype"/>
            <w:sz w:val="30"/>
            <w:szCs w:val="30"/>
          </w:rPr>
          <w:t>alacaq</w:t>
        </w:r>
        <w:proofErr w:type="spellEnd"/>
        <w:r w:rsidR="001D6B1D" w:rsidRPr="001D6B1D">
          <w:rPr>
            <w:rFonts w:ascii="Palatino Linotype" w:hAnsi="Palatino Linotype"/>
            <w:sz w:val="30"/>
            <w:szCs w:val="30"/>
          </w:rPr>
          <w:t xml:space="preserve"> </w:t>
        </w:r>
        <w:proofErr w:type="spellStart"/>
        <w:r w:rsidR="001D6B1D" w:rsidRPr="001D6B1D">
          <w:rPr>
            <w:rFonts w:ascii="Palatino Linotype" w:hAnsi="Palatino Linotype"/>
            <w:sz w:val="30"/>
            <w:szCs w:val="30"/>
          </w:rPr>
          <w:t>şəxsin</w:t>
        </w:r>
        <w:proofErr w:type="spellEnd"/>
        <w:r w:rsidR="00156AE6" w:rsidRPr="001D6B1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1D6B1D">
          <w:rPr>
            <w:rFonts w:ascii="Palatino Linotype" w:eastAsia="Times New Roman" w:hAnsi="Palatino Linotype" w:cs="Times New Roman"/>
            <w:sz w:val="30"/>
            <w:szCs w:val="30"/>
          </w:rPr>
          <w:t>vəzifəyə</w:t>
        </w:r>
        <w:proofErr w:type="spellEnd"/>
        <w:r w:rsidR="00156AE6" w:rsidRPr="001D6B1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1D6B1D">
          <w:rPr>
            <w:rFonts w:ascii="Palatino Linotype" w:eastAsia="Times New Roman" w:hAnsi="Palatino Linotype" w:cs="Times New Roman"/>
            <w:sz w:val="30"/>
            <w:szCs w:val="30"/>
          </w:rPr>
          <w:t>təyin</w:t>
        </w:r>
        <w:proofErr w:type="spellEnd"/>
        <w:r w:rsidR="00156AE6" w:rsidRPr="001D6B1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1D6B1D">
          <w:rPr>
            <w:rFonts w:ascii="Palatino Linotype" w:eastAsia="Times New Roman" w:hAnsi="Palatino Linotype" w:cs="Times New Roman"/>
            <w:sz w:val="30"/>
            <w:szCs w:val="30"/>
          </w:rPr>
          <w:t>olunması</w:t>
        </w:r>
        <w:proofErr w:type="spellEnd"/>
        <w:r w:rsidR="00156AE6" w:rsidRPr="001D6B1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1D6B1D">
          <w:rPr>
            <w:rFonts w:ascii="Palatino Linotype" w:eastAsia="Times New Roman" w:hAnsi="Palatino Linotype" w:cs="Times New Roman"/>
            <w:sz w:val="30"/>
            <w:szCs w:val="30"/>
          </w:rPr>
          <w:t>əmrindən</w:t>
        </w:r>
        <w:proofErr w:type="spellEnd"/>
        <w:r w:rsidR="00156AE6" w:rsidRPr="001D6B1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1D6B1D">
          <w:rPr>
            <w:rFonts w:ascii="Palatino Linotype" w:eastAsia="Times New Roman" w:hAnsi="Palatino Linotype" w:cs="Times New Roman"/>
            <w:sz w:val="30"/>
            <w:szCs w:val="30"/>
          </w:rPr>
          <w:t>çıxarış</w:t>
        </w:r>
        <w:proofErr w:type="spellEnd"/>
      </w:hyperlink>
      <w:r w:rsidRPr="001D6B1D">
        <w:rPr>
          <w:rFonts w:ascii="Palatino Linotype" w:eastAsia="Times New Roman" w:hAnsi="Palatino Linotype" w:cs="Times New Roman"/>
          <w:sz w:val="30"/>
          <w:szCs w:val="30"/>
        </w:rPr>
        <w:t xml:space="preserve"> (</w:t>
      </w:r>
      <w:r w:rsidRPr="001D6B1D">
        <w:rPr>
          <w:rFonts w:ascii="Palatino Linotype" w:eastAsia="Times New Roman" w:hAnsi="Palatino Linotype" w:cs="Times New Roman"/>
          <w:sz w:val="30"/>
          <w:szCs w:val="30"/>
          <w:lang w:val="az-Latn-AZ"/>
        </w:rPr>
        <w:t>Əsli ilə düzdür möhürü, əgər əsli ilə düzdür möhürü yoxdursa müəssisənin öz möhürü və “əsli ilə düzdür” yazısı)</w:t>
      </w:r>
    </w:p>
    <w:p w14:paraId="4E7FE687" w14:textId="77777777" w:rsidR="00580C12" w:rsidRPr="00394C01" w:rsidRDefault="00BF1D88" w:rsidP="00421137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8" w:history="1"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>E-</w:t>
        </w:r>
        <w:proofErr w:type="spellStart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>imza</w:t>
        </w:r>
        <w:proofErr w:type="spellEnd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>sertifikatı</w:t>
        </w:r>
        <w:proofErr w:type="spellEnd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>alacaq</w:t>
        </w:r>
        <w:proofErr w:type="spellEnd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>işçilərin</w:t>
        </w:r>
        <w:proofErr w:type="spellEnd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>siyahısı</w:t>
        </w:r>
        <w:proofErr w:type="spellEnd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(</w:t>
        </w:r>
        <w:proofErr w:type="spellStart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>rəhbər</w:t>
        </w:r>
        <w:proofErr w:type="spellEnd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>şəxsin</w:t>
        </w:r>
        <w:proofErr w:type="spellEnd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>imzası</w:t>
        </w:r>
        <w:proofErr w:type="spellEnd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>və</w:t>
        </w:r>
        <w:proofErr w:type="spellEnd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>möhürün</w:t>
        </w:r>
        <w:proofErr w:type="spellEnd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>təsdiqi</w:t>
        </w:r>
        <w:proofErr w:type="spellEnd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>ilə</w:t>
        </w:r>
        <w:proofErr w:type="spellEnd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>)</w:t>
        </w:r>
      </w:hyperlink>
    </w:p>
    <w:p w14:paraId="1BBBA43C" w14:textId="77777777" w:rsidR="00156AE6" w:rsidRPr="00394C01" w:rsidRDefault="00000000" w:rsidP="00421137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9" w:history="1">
        <w:proofErr w:type="spellStart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>Ərizə</w:t>
        </w:r>
        <w:proofErr w:type="spellEnd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>forması</w:t>
        </w:r>
        <w:proofErr w:type="spellEnd"/>
      </w:hyperlink>
    </w:p>
    <w:p w14:paraId="08984773" w14:textId="77777777" w:rsidR="00156AE6" w:rsidRPr="00394C01" w:rsidRDefault="00000000" w:rsidP="00421137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10" w:history="1"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>E-</w:t>
        </w:r>
        <w:proofErr w:type="spellStart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>imza</w:t>
        </w:r>
        <w:proofErr w:type="spellEnd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>sertifikatı</w:t>
        </w:r>
        <w:proofErr w:type="spellEnd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>alacaq</w:t>
        </w:r>
        <w:proofErr w:type="spellEnd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>şəxsin</w:t>
        </w:r>
        <w:proofErr w:type="spellEnd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>şəxsiyyət</w:t>
        </w:r>
        <w:proofErr w:type="spellEnd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>vəsiqəsinin</w:t>
        </w:r>
        <w:proofErr w:type="spellEnd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>sürəti</w:t>
        </w:r>
        <w:proofErr w:type="spellEnd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, </w:t>
        </w:r>
        <w:proofErr w:type="spellStart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>etibarnamə</w:t>
        </w:r>
        <w:proofErr w:type="spellEnd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>ilə</w:t>
        </w:r>
        <w:proofErr w:type="spellEnd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>gələn</w:t>
        </w:r>
        <w:proofErr w:type="spellEnd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>şəxsin</w:t>
        </w:r>
        <w:proofErr w:type="spellEnd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>şəxsiyyət</w:t>
        </w:r>
        <w:proofErr w:type="spellEnd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>vəsiqəsinin</w:t>
        </w:r>
        <w:proofErr w:type="spellEnd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>əsli</w:t>
        </w:r>
        <w:proofErr w:type="spellEnd"/>
      </w:hyperlink>
    </w:p>
    <w:p w14:paraId="54F9BC5A" w14:textId="77777777" w:rsidR="00156AE6" w:rsidRPr="00394C01" w:rsidRDefault="00000000" w:rsidP="00421137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11" w:history="1">
        <w:proofErr w:type="spellStart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>Möhürün</w:t>
        </w:r>
        <w:proofErr w:type="spellEnd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>təsdiqi</w:t>
        </w:r>
        <w:proofErr w:type="spellEnd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(</w:t>
        </w:r>
        <w:proofErr w:type="spellStart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>Möhürün</w:t>
        </w:r>
        <w:proofErr w:type="spellEnd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>üzərindəki</w:t>
        </w:r>
        <w:proofErr w:type="spellEnd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>yazıları</w:t>
        </w:r>
        <w:proofErr w:type="spellEnd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tam </w:t>
        </w:r>
        <w:proofErr w:type="spellStart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>şəkildə</w:t>
        </w:r>
        <w:proofErr w:type="spellEnd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>Azərbaycan</w:t>
        </w:r>
        <w:proofErr w:type="spellEnd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>və</w:t>
        </w:r>
        <w:proofErr w:type="spellEnd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>İngilis</w:t>
        </w:r>
        <w:proofErr w:type="spellEnd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>dilində</w:t>
        </w:r>
        <w:proofErr w:type="spellEnd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>daxil</w:t>
        </w:r>
        <w:proofErr w:type="spellEnd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>edilmiş</w:t>
        </w:r>
        <w:proofErr w:type="spellEnd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>formada</w:t>
        </w:r>
        <w:proofErr w:type="spellEnd"/>
        <w:r w:rsidR="00156AE6" w:rsidRPr="00394C01">
          <w:rPr>
            <w:rFonts w:ascii="Palatino Linotype" w:eastAsia="Times New Roman" w:hAnsi="Palatino Linotype" w:cs="Times New Roman"/>
            <w:sz w:val="30"/>
            <w:szCs w:val="30"/>
          </w:rPr>
          <w:t>)</w:t>
        </w:r>
      </w:hyperlink>
    </w:p>
    <w:p w14:paraId="0BBB9DAB" w14:textId="77777777" w:rsidR="00156AE6" w:rsidRPr="00394C01" w:rsidRDefault="00156AE6" w:rsidP="00421137">
      <w:pPr>
        <w:shd w:val="clear" w:color="auto" w:fill="FFFFFF"/>
        <w:spacing w:after="100" w:afterAutospacing="1" w:line="435" w:lineRule="atLeast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r w:rsidRPr="00394C01">
        <w:rPr>
          <w:rFonts w:ascii="Palatino Linotype" w:eastAsia="Times New Roman" w:hAnsi="Palatino Linotype" w:cs="Times New Roman"/>
          <w:b/>
          <w:bCs/>
          <w:sz w:val="30"/>
          <w:szCs w:val="30"/>
        </w:rPr>
        <w:t>QEYD:</w:t>
      </w:r>
      <w:r w:rsidRPr="00394C01">
        <w:rPr>
          <w:rFonts w:ascii="Palatino Linotype" w:eastAsia="Times New Roman" w:hAnsi="Palatino Linotype" w:cs="Times New Roman"/>
          <w:sz w:val="30"/>
          <w:szCs w:val="30"/>
        </w:rPr>
        <w:t> </w:t>
      </w:r>
      <w:proofErr w:type="spellStart"/>
      <w:r w:rsidRPr="00394C01">
        <w:rPr>
          <w:rFonts w:ascii="Palatino Linotype" w:eastAsia="Times New Roman" w:hAnsi="Palatino Linotype" w:cs="Times New Roman"/>
          <w:sz w:val="30"/>
          <w:szCs w:val="30"/>
        </w:rPr>
        <w:t>Möhür</w:t>
      </w:r>
      <w:proofErr w:type="spellEnd"/>
      <w:r w:rsidRPr="00394C01">
        <w:rPr>
          <w:rFonts w:ascii="Palatino Linotype" w:eastAsia="Times New Roman" w:hAnsi="Palatino Linotype" w:cs="Times New Roman"/>
          <w:sz w:val="30"/>
          <w:szCs w:val="30"/>
        </w:rPr>
        <w:t xml:space="preserve"> </w:t>
      </w:r>
      <w:proofErr w:type="spellStart"/>
      <w:r w:rsidRPr="00394C01">
        <w:rPr>
          <w:rFonts w:ascii="Palatino Linotype" w:eastAsia="Times New Roman" w:hAnsi="Palatino Linotype" w:cs="Times New Roman"/>
          <w:sz w:val="30"/>
          <w:szCs w:val="30"/>
        </w:rPr>
        <w:t>hüququ</w:t>
      </w:r>
      <w:proofErr w:type="spellEnd"/>
      <w:r w:rsidRPr="00394C01">
        <w:rPr>
          <w:rFonts w:ascii="Palatino Linotype" w:eastAsia="Times New Roman" w:hAnsi="Palatino Linotype" w:cs="Times New Roman"/>
          <w:sz w:val="30"/>
          <w:szCs w:val="30"/>
        </w:rPr>
        <w:t xml:space="preserve"> </w:t>
      </w:r>
      <w:proofErr w:type="spellStart"/>
      <w:r w:rsidRPr="00394C01">
        <w:rPr>
          <w:rFonts w:ascii="Palatino Linotype" w:eastAsia="Times New Roman" w:hAnsi="Palatino Linotype" w:cs="Times New Roman"/>
          <w:sz w:val="30"/>
          <w:szCs w:val="30"/>
        </w:rPr>
        <w:t>müəssisənin</w:t>
      </w:r>
      <w:proofErr w:type="spellEnd"/>
      <w:r w:rsidRPr="00394C01">
        <w:rPr>
          <w:rFonts w:ascii="Palatino Linotype" w:eastAsia="Times New Roman" w:hAnsi="Palatino Linotype" w:cs="Times New Roman"/>
          <w:sz w:val="30"/>
          <w:szCs w:val="30"/>
        </w:rPr>
        <w:t xml:space="preserve"> </w:t>
      </w:r>
      <w:proofErr w:type="spellStart"/>
      <w:r w:rsidRPr="00394C01">
        <w:rPr>
          <w:rFonts w:ascii="Palatino Linotype" w:eastAsia="Times New Roman" w:hAnsi="Palatino Linotype" w:cs="Times New Roman"/>
          <w:sz w:val="30"/>
          <w:szCs w:val="30"/>
        </w:rPr>
        <w:t>rəhbərinə</w:t>
      </w:r>
      <w:proofErr w:type="spellEnd"/>
      <w:r w:rsidRPr="00394C01">
        <w:rPr>
          <w:rFonts w:ascii="Palatino Linotype" w:eastAsia="Times New Roman" w:hAnsi="Palatino Linotype" w:cs="Times New Roman"/>
          <w:sz w:val="30"/>
          <w:szCs w:val="30"/>
        </w:rPr>
        <w:t xml:space="preserve"> </w:t>
      </w:r>
      <w:proofErr w:type="spellStart"/>
      <w:r w:rsidRPr="00394C01">
        <w:rPr>
          <w:rFonts w:ascii="Palatino Linotype" w:eastAsia="Times New Roman" w:hAnsi="Palatino Linotype" w:cs="Times New Roman"/>
          <w:sz w:val="30"/>
          <w:szCs w:val="30"/>
        </w:rPr>
        <w:t>və</w:t>
      </w:r>
      <w:proofErr w:type="spellEnd"/>
      <w:r w:rsidRPr="00394C01">
        <w:rPr>
          <w:rFonts w:ascii="Palatino Linotype" w:eastAsia="Times New Roman" w:hAnsi="Palatino Linotype" w:cs="Times New Roman"/>
          <w:sz w:val="30"/>
          <w:szCs w:val="30"/>
        </w:rPr>
        <w:t xml:space="preserve"> </w:t>
      </w:r>
      <w:proofErr w:type="spellStart"/>
      <w:r w:rsidRPr="00394C01">
        <w:rPr>
          <w:rFonts w:ascii="Palatino Linotype" w:eastAsia="Times New Roman" w:hAnsi="Palatino Linotype" w:cs="Times New Roman"/>
          <w:sz w:val="30"/>
          <w:szCs w:val="30"/>
        </w:rPr>
        <w:t>xüsusi</w:t>
      </w:r>
      <w:proofErr w:type="spellEnd"/>
      <w:r w:rsidRPr="00394C01">
        <w:rPr>
          <w:rFonts w:ascii="Palatino Linotype" w:eastAsia="Times New Roman" w:hAnsi="Palatino Linotype" w:cs="Times New Roman"/>
          <w:sz w:val="30"/>
          <w:szCs w:val="30"/>
        </w:rPr>
        <w:t xml:space="preserve"> </w:t>
      </w:r>
      <w:proofErr w:type="spellStart"/>
      <w:r w:rsidRPr="00394C01">
        <w:rPr>
          <w:rFonts w:ascii="Palatino Linotype" w:eastAsia="Times New Roman" w:hAnsi="Palatino Linotype" w:cs="Times New Roman"/>
          <w:sz w:val="30"/>
          <w:szCs w:val="30"/>
        </w:rPr>
        <w:t>hallarda</w:t>
      </w:r>
      <w:proofErr w:type="spellEnd"/>
      <w:r w:rsidRPr="00394C01">
        <w:rPr>
          <w:rFonts w:ascii="Palatino Linotype" w:eastAsia="Times New Roman" w:hAnsi="Palatino Linotype" w:cs="Times New Roman"/>
          <w:sz w:val="30"/>
          <w:szCs w:val="30"/>
        </w:rPr>
        <w:t xml:space="preserve"> </w:t>
      </w:r>
      <w:proofErr w:type="spellStart"/>
      <w:r w:rsidRPr="00394C01">
        <w:rPr>
          <w:rFonts w:ascii="Palatino Linotype" w:eastAsia="Times New Roman" w:hAnsi="Palatino Linotype" w:cs="Times New Roman"/>
          <w:sz w:val="30"/>
          <w:szCs w:val="30"/>
        </w:rPr>
        <w:t>müəssisə</w:t>
      </w:r>
      <w:proofErr w:type="spellEnd"/>
      <w:r w:rsidRPr="00394C01">
        <w:rPr>
          <w:rFonts w:ascii="Palatino Linotype" w:eastAsia="Times New Roman" w:hAnsi="Palatino Linotype" w:cs="Times New Roman"/>
          <w:sz w:val="30"/>
          <w:szCs w:val="30"/>
        </w:rPr>
        <w:t xml:space="preserve"> </w:t>
      </w:r>
      <w:proofErr w:type="spellStart"/>
      <w:r w:rsidRPr="00394C01">
        <w:rPr>
          <w:rFonts w:ascii="Palatino Linotype" w:eastAsia="Times New Roman" w:hAnsi="Palatino Linotype" w:cs="Times New Roman"/>
          <w:sz w:val="30"/>
          <w:szCs w:val="30"/>
        </w:rPr>
        <w:t>rəhbərinin</w:t>
      </w:r>
      <w:proofErr w:type="spellEnd"/>
      <w:r w:rsidRPr="00394C01">
        <w:rPr>
          <w:rFonts w:ascii="Palatino Linotype" w:eastAsia="Times New Roman" w:hAnsi="Palatino Linotype" w:cs="Times New Roman"/>
          <w:sz w:val="30"/>
          <w:szCs w:val="30"/>
        </w:rPr>
        <w:t xml:space="preserve"> </w:t>
      </w:r>
      <w:proofErr w:type="spellStart"/>
      <w:r w:rsidRPr="00394C01">
        <w:rPr>
          <w:rFonts w:ascii="Palatino Linotype" w:eastAsia="Times New Roman" w:hAnsi="Palatino Linotype" w:cs="Times New Roman"/>
          <w:sz w:val="30"/>
          <w:szCs w:val="30"/>
        </w:rPr>
        <w:t>həvalə</w:t>
      </w:r>
      <w:proofErr w:type="spellEnd"/>
      <w:r w:rsidRPr="00394C01">
        <w:rPr>
          <w:rFonts w:ascii="Palatino Linotype" w:eastAsia="Times New Roman" w:hAnsi="Palatino Linotype" w:cs="Times New Roman"/>
          <w:sz w:val="30"/>
          <w:szCs w:val="30"/>
        </w:rPr>
        <w:t xml:space="preserve"> </w:t>
      </w:r>
      <w:proofErr w:type="spellStart"/>
      <w:r w:rsidRPr="00394C01">
        <w:rPr>
          <w:rFonts w:ascii="Palatino Linotype" w:eastAsia="Times New Roman" w:hAnsi="Palatino Linotype" w:cs="Times New Roman"/>
          <w:sz w:val="30"/>
          <w:szCs w:val="30"/>
        </w:rPr>
        <w:t>etdiyi</w:t>
      </w:r>
      <w:proofErr w:type="spellEnd"/>
      <w:r w:rsidRPr="00394C01">
        <w:rPr>
          <w:rFonts w:ascii="Palatino Linotype" w:eastAsia="Times New Roman" w:hAnsi="Palatino Linotype" w:cs="Times New Roman"/>
          <w:sz w:val="30"/>
          <w:szCs w:val="30"/>
        </w:rPr>
        <w:t xml:space="preserve"> </w:t>
      </w:r>
      <w:proofErr w:type="spellStart"/>
      <w:r w:rsidRPr="00394C01">
        <w:rPr>
          <w:rFonts w:ascii="Palatino Linotype" w:eastAsia="Times New Roman" w:hAnsi="Palatino Linotype" w:cs="Times New Roman"/>
          <w:sz w:val="30"/>
          <w:szCs w:val="30"/>
        </w:rPr>
        <w:t>diğər</w:t>
      </w:r>
      <w:proofErr w:type="spellEnd"/>
      <w:r w:rsidRPr="00394C01">
        <w:rPr>
          <w:rFonts w:ascii="Palatino Linotype" w:eastAsia="Times New Roman" w:hAnsi="Palatino Linotype" w:cs="Times New Roman"/>
          <w:sz w:val="30"/>
          <w:szCs w:val="30"/>
        </w:rPr>
        <w:t xml:space="preserve"> </w:t>
      </w:r>
      <w:proofErr w:type="spellStart"/>
      <w:r w:rsidRPr="00394C01">
        <w:rPr>
          <w:rFonts w:ascii="Palatino Linotype" w:eastAsia="Times New Roman" w:hAnsi="Palatino Linotype" w:cs="Times New Roman"/>
          <w:sz w:val="30"/>
          <w:szCs w:val="30"/>
        </w:rPr>
        <w:t>vəzifəliyə</w:t>
      </w:r>
      <w:proofErr w:type="spellEnd"/>
      <w:r w:rsidRPr="00394C01">
        <w:rPr>
          <w:rFonts w:ascii="Palatino Linotype" w:eastAsia="Times New Roman" w:hAnsi="Palatino Linotype" w:cs="Times New Roman"/>
          <w:sz w:val="30"/>
          <w:szCs w:val="30"/>
        </w:rPr>
        <w:t xml:space="preserve"> </w:t>
      </w:r>
      <w:proofErr w:type="spellStart"/>
      <w:r w:rsidRPr="00394C01">
        <w:rPr>
          <w:rFonts w:ascii="Palatino Linotype" w:eastAsia="Times New Roman" w:hAnsi="Palatino Linotype" w:cs="Times New Roman"/>
          <w:sz w:val="30"/>
          <w:szCs w:val="30"/>
        </w:rPr>
        <w:t>verilir</w:t>
      </w:r>
      <w:proofErr w:type="spellEnd"/>
      <w:r w:rsidRPr="00394C01">
        <w:rPr>
          <w:rFonts w:ascii="Palatino Linotype" w:eastAsia="Times New Roman" w:hAnsi="Palatino Linotype" w:cs="Times New Roman"/>
          <w:sz w:val="30"/>
          <w:szCs w:val="30"/>
        </w:rPr>
        <w:t xml:space="preserve">. Bu </w:t>
      </w:r>
      <w:proofErr w:type="spellStart"/>
      <w:r w:rsidRPr="00394C01">
        <w:rPr>
          <w:rFonts w:ascii="Palatino Linotype" w:eastAsia="Times New Roman" w:hAnsi="Palatino Linotype" w:cs="Times New Roman"/>
          <w:sz w:val="30"/>
          <w:szCs w:val="30"/>
        </w:rPr>
        <w:t>halda</w:t>
      </w:r>
      <w:proofErr w:type="spellEnd"/>
      <w:r w:rsidRPr="00394C01">
        <w:rPr>
          <w:rFonts w:ascii="Palatino Linotype" w:eastAsia="Times New Roman" w:hAnsi="Palatino Linotype" w:cs="Times New Roman"/>
          <w:sz w:val="30"/>
          <w:szCs w:val="30"/>
        </w:rPr>
        <w:t xml:space="preserve"> </w:t>
      </w:r>
      <w:proofErr w:type="spellStart"/>
      <w:r w:rsidRPr="00394C01">
        <w:rPr>
          <w:rFonts w:ascii="Palatino Linotype" w:eastAsia="Times New Roman" w:hAnsi="Palatino Linotype" w:cs="Times New Roman"/>
          <w:sz w:val="30"/>
          <w:szCs w:val="30"/>
        </w:rPr>
        <w:t>möhür</w:t>
      </w:r>
      <w:proofErr w:type="spellEnd"/>
      <w:r w:rsidRPr="00394C01">
        <w:rPr>
          <w:rFonts w:ascii="Palatino Linotype" w:eastAsia="Times New Roman" w:hAnsi="Palatino Linotype" w:cs="Times New Roman"/>
          <w:sz w:val="30"/>
          <w:szCs w:val="30"/>
        </w:rPr>
        <w:t xml:space="preserve"> </w:t>
      </w:r>
      <w:proofErr w:type="spellStart"/>
      <w:r w:rsidRPr="00394C01">
        <w:rPr>
          <w:rFonts w:ascii="Palatino Linotype" w:eastAsia="Times New Roman" w:hAnsi="Palatino Linotype" w:cs="Times New Roman"/>
          <w:sz w:val="30"/>
          <w:szCs w:val="30"/>
        </w:rPr>
        <w:t>hüququnun</w:t>
      </w:r>
      <w:proofErr w:type="spellEnd"/>
      <w:r w:rsidRPr="00394C01">
        <w:rPr>
          <w:rFonts w:ascii="Palatino Linotype" w:eastAsia="Times New Roman" w:hAnsi="Palatino Linotype" w:cs="Times New Roman"/>
          <w:sz w:val="30"/>
          <w:szCs w:val="30"/>
        </w:rPr>
        <w:t xml:space="preserve"> </w:t>
      </w:r>
      <w:proofErr w:type="spellStart"/>
      <w:r w:rsidRPr="00394C01">
        <w:rPr>
          <w:rFonts w:ascii="Palatino Linotype" w:eastAsia="Times New Roman" w:hAnsi="Palatino Linotype" w:cs="Times New Roman"/>
          <w:sz w:val="30"/>
          <w:szCs w:val="30"/>
        </w:rPr>
        <w:t>verilməsi</w:t>
      </w:r>
      <w:proofErr w:type="spellEnd"/>
      <w:r w:rsidRPr="00394C01">
        <w:rPr>
          <w:rFonts w:ascii="Palatino Linotype" w:eastAsia="Times New Roman" w:hAnsi="Palatino Linotype" w:cs="Times New Roman"/>
          <w:sz w:val="30"/>
          <w:szCs w:val="30"/>
        </w:rPr>
        <w:t xml:space="preserve"> </w:t>
      </w:r>
      <w:proofErr w:type="spellStart"/>
      <w:r w:rsidRPr="00394C01">
        <w:rPr>
          <w:rFonts w:ascii="Palatino Linotype" w:eastAsia="Times New Roman" w:hAnsi="Palatino Linotype" w:cs="Times New Roman"/>
          <w:sz w:val="30"/>
          <w:szCs w:val="30"/>
        </w:rPr>
        <w:t>barədə</w:t>
      </w:r>
      <w:proofErr w:type="spellEnd"/>
      <w:r w:rsidRPr="00394C01">
        <w:rPr>
          <w:rFonts w:ascii="Palatino Linotype" w:eastAsia="Times New Roman" w:hAnsi="Palatino Linotype" w:cs="Times New Roman"/>
          <w:sz w:val="30"/>
          <w:szCs w:val="30"/>
        </w:rPr>
        <w:t xml:space="preserve"> </w:t>
      </w:r>
      <w:proofErr w:type="spellStart"/>
      <w:r w:rsidRPr="00394C01">
        <w:rPr>
          <w:rFonts w:ascii="Palatino Linotype" w:eastAsia="Times New Roman" w:hAnsi="Palatino Linotype" w:cs="Times New Roman"/>
          <w:sz w:val="30"/>
          <w:szCs w:val="30"/>
        </w:rPr>
        <w:t>müəssisə</w:t>
      </w:r>
      <w:proofErr w:type="spellEnd"/>
      <w:r w:rsidRPr="00394C01">
        <w:rPr>
          <w:rFonts w:ascii="Palatino Linotype" w:eastAsia="Times New Roman" w:hAnsi="Palatino Linotype" w:cs="Times New Roman"/>
          <w:sz w:val="30"/>
          <w:szCs w:val="30"/>
        </w:rPr>
        <w:t xml:space="preserve"> </w:t>
      </w:r>
      <w:proofErr w:type="spellStart"/>
      <w:r w:rsidRPr="00394C01">
        <w:rPr>
          <w:rFonts w:ascii="Palatino Linotype" w:eastAsia="Times New Roman" w:hAnsi="Palatino Linotype" w:cs="Times New Roman"/>
          <w:sz w:val="30"/>
          <w:szCs w:val="30"/>
        </w:rPr>
        <w:t>rəhbərinin</w:t>
      </w:r>
      <w:proofErr w:type="spellEnd"/>
      <w:r w:rsidRPr="00394C01">
        <w:rPr>
          <w:rFonts w:ascii="Palatino Linotype" w:eastAsia="Times New Roman" w:hAnsi="Palatino Linotype" w:cs="Times New Roman"/>
          <w:sz w:val="30"/>
          <w:szCs w:val="30"/>
        </w:rPr>
        <w:t xml:space="preserve"> </w:t>
      </w:r>
      <w:proofErr w:type="spellStart"/>
      <w:r w:rsidRPr="00394C01">
        <w:rPr>
          <w:rFonts w:ascii="Palatino Linotype" w:eastAsia="Times New Roman" w:hAnsi="Palatino Linotype" w:cs="Times New Roman"/>
          <w:sz w:val="30"/>
          <w:szCs w:val="30"/>
        </w:rPr>
        <w:t>təsdiq</w:t>
      </w:r>
      <w:proofErr w:type="spellEnd"/>
      <w:r w:rsidRPr="00394C01">
        <w:rPr>
          <w:rFonts w:ascii="Palatino Linotype" w:eastAsia="Times New Roman" w:hAnsi="Palatino Linotype" w:cs="Times New Roman"/>
          <w:sz w:val="30"/>
          <w:szCs w:val="30"/>
        </w:rPr>
        <w:t xml:space="preserve"> </w:t>
      </w:r>
      <w:proofErr w:type="spellStart"/>
      <w:r w:rsidRPr="00394C01">
        <w:rPr>
          <w:rFonts w:ascii="Palatino Linotype" w:eastAsia="Times New Roman" w:hAnsi="Palatino Linotype" w:cs="Times New Roman"/>
          <w:sz w:val="30"/>
          <w:szCs w:val="30"/>
        </w:rPr>
        <w:t>etdiyi</w:t>
      </w:r>
      <w:proofErr w:type="spellEnd"/>
      <w:r w:rsidRPr="00394C01">
        <w:rPr>
          <w:rFonts w:ascii="Palatino Linotype" w:eastAsia="Times New Roman" w:hAnsi="Palatino Linotype" w:cs="Times New Roman"/>
          <w:sz w:val="30"/>
          <w:szCs w:val="30"/>
        </w:rPr>
        <w:t xml:space="preserve"> </w:t>
      </w:r>
      <w:proofErr w:type="spellStart"/>
      <w:r w:rsidRPr="00394C01">
        <w:rPr>
          <w:rFonts w:ascii="Palatino Linotype" w:eastAsia="Times New Roman" w:hAnsi="Palatino Linotype" w:cs="Times New Roman"/>
          <w:sz w:val="30"/>
          <w:szCs w:val="30"/>
        </w:rPr>
        <w:t>sənəd</w:t>
      </w:r>
      <w:proofErr w:type="spellEnd"/>
      <w:r w:rsidRPr="00394C01">
        <w:rPr>
          <w:rFonts w:ascii="Palatino Linotype" w:eastAsia="Times New Roman" w:hAnsi="Palatino Linotype" w:cs="Times New Roman"/>
          <w:sz w:val="30"/>
          <w:szCs w:val="30"/>
        </w:rPr>
        <w:t xml:space="preserve"> </w:t>
      </w:r>
      <w:proofErr w:type="spellStart"/>
      <w:r w:rsidRPr="00394C01">
        <w:rPr>
          <w:rFonts w:ascii="Palatino Linotype" w:eastAsia="Times New Roman" w:hAnsi="Palatino Linotype" w:cs="Times New Roman"/>
          <w:sz w:val="30"/>
          <w:szCs w:val="30"/>
        </w:rPr>
        <w:t>təqdim</w:t>
      </w:r>
      <w:proofErr w:type="spellEnd"/>
      <w:r w:rsidRPr="00394C01">
        <w:rPr>
          <w:rFonts w:ascii="Palatino Linotype" w:eastAsia="Times New Roman" w:hAnsi="Palatino Linotype" w:cs="Times New Roman"/>
          <w:sz w:val="30"/>
          <w:szCs w:val="30"/>
        </w:rPr>
        <w:t xml:space="preserve"> </w:t>
      </w:r>
      <w:proofErr w:type="spellStart"/>
      <w:r w:rsidRPr="00394C01">
        <w:rPr>
          <w:rFonts w:ascii="Palatino Linotype" w:eastAsia="Times New Roman" w:hAnsi="Palatino Linotype" w:cs="Times New Roman"/>
          <w:sz w:val="30"/>
          <w:szCs w:val="30"/>
        </w:rPr>
        <w:t>edilməlidir</w:t>
      </w:r>
      <w:proofErr w:type="spellEnd"/>
      <w:r w:rsidRPr="00394C01">
        <w:rPr>
          <w:rFonts w:ascii="Palatino Linotype" w:eastAsia="Times New Roman" w:hAnsi="Palatino Linotype" w:cs="Times New Roman"/>
          <w:sz w:val="30"/>
          <w:szCs w:val="30"/>
        </w:rPr>
        <w:t>.</w:t>
      </w:r>
    </w:p>
    <w:p w14:paraId="379C5BD9" w14:textId="77777777" w:rsidR="00580C12" w:rsidRPr="00394C01" w:rsidRDefault="00000000" w:rsidP="00421137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12" w:history="1">
        <w:proofErr w:type="spellStart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>Etibarnamə</w:t>
        </w:r>
        <w:proofErr w:type="spellEnd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(</w:t>
        </w:r>
        <w:proofErr w:type="spellStart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>Əgər</w:t>
        </w:r>
        <w:proofErr w:type="spellEnd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>sənədləri</w:t>
        </w:r>
        <w:proofErr w:type="spellEnd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>təqdim</w:t>
        </w:r>
        <w:proofErr w:type="spellEnd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>etmək</w:t>
        </w:r>
        <w:proofErr w:type="spellEnd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>üçün</w:t>
        </w:r>
        <w:proofErr w:type="spellEnd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>etibar</w:t>
        </w:r>
        <w:proofErr w:type="spellEnd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>edilmiş</w:t>
        </w:r>
        <w:proofErr w:type="spellEnd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>şəxslə</w:t>
        </w:r>
        <w:proofErr w:type="spellEnd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>göndərərsə</w:t>
        </w:r>
        <w:proofErr w:type="spellEnd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>)</w:t>
        </w:r>
      </w:hyperlink>
    </w:p>
    <w:p w14:paraId="047C6C8D" w14:textId="77777777" w:rsidR="00580C12" w:rsidRPr="00394C01" w:rsidRDefault="00000000" w:rsidP="00FA5191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13" w:history="1">
        <w:proofErr w:type="spellStart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>Digər</w:t>
        </w:r>
        <w:proofErr w:type="spellEnd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>işçilərin</w:t>
        </w:r>
        <w:proofErr w:type="spellEnd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>s</w:t>
        </w:r>
        <w:r w:rsidR="00C17445" w:rsidRPr="00394C01">
          <w:rPr>
            <w:rFonts w:ascii="Palatino Linotype" w:eastAsia="Times New Roman" w:hAnsi="Palatino Linotype" w:cs="Times New Roman"/>
            <w:sz w:val="30"/>
            <w:szCs w:val="30"/>
          </w:rPr>
          <w:t>ertifikatına</w:t>
        </w:r>
        <w:proofErr w:type="spellEnd"/>
        <w:r w:rsidR="00C17445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C17445" w:rsidRPr="00394C01">
          <w:rPr>
            <w:rFonts w:ascii="Palatino Linotype" w:eastAsia="Times New Roman" w:hAnsi="Palatino Linotype" w:cs="Times New Roman"/>
            <w:sz w:val="30"/>
            <w:szCs w:val="30"/>
          </w:rPr>
          <w:t>möhür</w:t>
        </w:r>
        <w:proofErr w:type="spellEnd"/>
        <w:r w:rsidR="00C17445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C17445" w:rsidRPr="00394C01">
          <w:rPr>
            <w:rFonts w:ascii="Palatino Linotype" w:eastAsia="Times New Roman" w:hAnsi="Palatino Linotype" w:cs="Times New Roman"/>
            <w:sz w:val="30"/>
            <w:szCs w:val="30"/>
          </w:rPr>
          <w:t>daxil</w:t>
        </w:r>
        <w:proofErr w:type="spellEnd"/>
        <w:r w:rsidR="00C17445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C17445" w:rsidRPr="00394C01">
          <w:rPr>
            <w:rFonts w:ascii="Palatino Linotype" w:eastAsia="Times New Roman" w:hAnsi="Palatino Linotype" w:cs="Times New Roman"/>
            <w:sz w:val="30"/>
            <w:szCs w:val="30"/>
          </w:rPr>
          <w:t>etmək</w:t>
        </w:r>
        <w:proofErr w:type="spellEnd"/>
        <w:r w:rsidR="00C17445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r w:rsidR="00C17445" w:rsidRPr="00394C01">
          <w:rPr>
            <w:rFonts w:ascii="Palatino Linotype" w:eastAsia="Times New Roman" w:hAnsi="Palatino Linotype" w:cs="Times New Roman"/>
            <w:sz w:val="30"/>
            <w:szCs w:val="30"/>
            <w:lang w:val="az-Latn-AZ"/>
          </w:rPr>
          <w:t>üçün,</w:t>
        </w:r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>rəhbər</w:t>
        </w:r>
        <w:proofErr w:type="spellEnd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>şəxs</w:t>
        </w:r>
        <w:proofErr w:type="spellEnd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>tərəfindən</w:t>
        </w:r>
        <w:proofErr w:type="spellEnd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>təsdiq</w:t>
        </w:r>
        <w:proofErr w:type="spellEnd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>edilmiş</w:t>
        </w:r>
        <w:proofErr w:type="spellEnd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94C01">
          <w:rPr>
            <w:rFonts w:ascii="Palatino Linotype" w:eastAsia="Times New Roman" w:hAnsi="Palatino Linotype" w:cs="Times New Roman"/>
            <w:sz w:val="30"/>
            <w:szCs w:val="30"/>
          </w:rPr>
          <w:t>arayış</w:t>
        </w:r>
        <w:proofErr w:type="spellEnd"/>
      </w:hyperlink>
    </w:p>
    <w:sectPr w:rsidR="00580C12" w:rsidRPr="00394C01" w:rsidSect="001D6B1D">
      <w:pgSz w:w="11907" w:h="16840" w:code="9"/>
      <w:pgMar w:top="709" w:right="454" w:bottom="1077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976F1"/>
    <w:multiLevelType w:val="multilevel"/>
    <w:tmpl w:val="EEB42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23840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0C12"/>
    <w:rsid w:val="000506B1"/>
    <w:rsid w:val="000F092E"/>
    <w:rsid w:val="00155293"/>
    <w:rsid w:val="00156AE6"/>
    <w:rsid w:val="00177D45"/>
    <w:rsid w:val="001D6B1D"/>
    <w:rsid w:val="00394C01"/>
    <w:rsid w:val="00421137"/>
    <w:rsid w:val="005538C6"/>
    <w:rsid w:val="00580C12"/>
    <w:rsid w:val="00734A83"/>
    <w:rsid w:val="007B0E87"/>
    <w:rsid w:val="008764C1"/>
    <w:rsid w:val="009A47C9"/>
    <w:rsid w:val="009B6289"/>
    <w:rsid w:val="009F41CE"/>
    <w:rsid w:val="00AF5450"/>
    <w:rsid w:val="00B30514"/>
    <w:rsid w:val="00B41BEC"/>
    <w:rsid w:val="00BF1D88"/>
    <w:rsid w:val="00C17445"/>
    <w:rsid w:val="00E2689F"/>
    <w:rsid w:val="00EB6EAD"/>
    <w:rsid w:val="00F35BBD"/>
    <w:rsid w:val="00FA5191"/>
    <w:rsid w:val="00FD4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B2708F"/>
  <w15:docId w15:val="{619B741E-31E9-4F2B-A6D1-67E1A6D4B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7D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80C1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80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5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9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imza.az/uploads/forms/government/ISHCHILERIN_SIYAHISI.jpg" TargetMode="External"/><Relationship Id="rId13" Type="http://schemas.openxmlformats.org/officeDocument/2006/relationships/hyperlink" Target="http://e-imza.az/uploads/forms/government/sened.jpe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-imza.az/uploads/forms/government/EMIRDEN_CHIXARISH.jpg" TargetMode="External"/><Relationship Id="rId12" Type="http://schemas.openxmlformats.org/officeDocument/2006/relationships/hyperlink" Target="http://e-imza.az/uploads/forms/government/ETIBARNAME_VETENDASH_UCHUN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-imza.az/uploads/forms/government/VOEN.jpg" TargetMode="External"/><Relationship Id="rId11" Type="http://schemas.openxmlformats.org/officeDocument/2006/relationships/hyperlink" Target="http://e-imza.az/uploads/forms/government/MOHUR.jpg" TargetMode="External"/><Relationship Id="rId5" Type="http://schemas.openxmlformats.org/officeDocument/2006/relationships/hyperlink" Target="http://e-imza.az/uploads/forms/government/MURACIET_MEKTUBU.jp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e-imza.az/uploads/forms/government/SHEXSIYYET_VESIQESI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-imza.az/uploads/forms/government/ERIZE_FORMASI.jp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Etibar Ejderov</cp:lastModifiedBy>
  <cp:revision>24</cp:revision>
  <cp:lastPrinted>2019-12-14T11:51:00Z</cp:lastPrinted>
  <dcterms:created xsi:type="dcterms:W3CDTF">2019-12-14T05:52:00Z</dcterms:created>
  <dcterms:modified xsi:type="dcterms:W3CDTF">2023-11-03T05:49:00Z</dcterms:modified>
</cp:coreProperties>
</file>